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19" w:rsidRPr="00E049E4" w:rsidRDefault="00AB2719" w:rsidP="00615226">
      <w:pPr>
        <w:tabs>
          <w:tab w:val="center" w:pos="46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Аналіз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 w:eastAsia="ru-RU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работы</w:t>
      </w:r>
      <w:r w:rsidRPr="00E049E4">
        <w:rPr>
          <w:rFonts w:ascii="Times New Roman" w:eastAsia="Calibri" w:hAnsi="Times New Roman" w:cs="Times New Roman"/>
          <w:b/>
          <w:i/>
          <w:color w:val="808080"/>
          <w:sz w:val="30"/>
          <w:szCs w:val="30"/>
          <w:lang w:val="be-BY" w:eastAsia="ru-RU"/>
        </w:rPr>
        <w:t xml:space="preserve"> 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бібліятэкі</w:t>
      </w:r>
    </w:p>
    <w:p w:rsidR="00AB2719" w:rsidRPr="00E049E4" w:rsidRDefault="00AB2719" w:rsidP="00AB2719">
      <w:pPr>
        <w:tabs>
          <w:tab w:val="center" w:pos="46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дзяржаўнай установы адукацыі ”Нарацкая сярэдняя школа № 1“</w:t>
      </w:r>
    </w:p>
    <w:p w:rsidR="00AB2719" w:rsidRPr="00E049E4" w:rsidRDefault="00AB2719" w:rsidP="00AB271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за 202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4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E049E4">
        <w:rPr>
          <w:rFonts w:ascii="Times New Roman" w:eastAsia="Calibri" w:hAnsi="Times New Roman" w:cs="Times New Roman"/>
          <w:sz w:val="30"/>
          <w:szCs w:val="30"/>
          <w:lang w:eastAsia="ru-RU"/>
        </w:rPr>
        <w:t>/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2025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навучальны год.</w:t>
      </w:r>
    </w:p>
    <w:p w:rsidR="00AB2719" w:rsidRPr="00E049E4" w:rsidRDefault="00AB2719" w:rsidP="00043A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Бібліятэка размешчана на другім паверсе школьнага будынка. </w:t>
      </w:r>
    </w:p>
    <w:p w:rsidR="00AB2719" w:rsidRPr="00E049E4" w:rsidRDefault="00AB2719" w:rsidP="00AB2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карыстанні чытачоў 1 камп’ютар з доступам у Інтэрнэт. Асвятленне бібліятэкі адпавядае санітарна-гігіенічным патрабаванням.</w:t>
      </w:r>
    </w:p>
    <w:p w:rsidR="00AB2719" w:rsidRPr="00E049E4" w:rsidRDefault="00AB2719" w:rsidP="00AB2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Арганізуе працу бібліятэкі адзін работнік: бібліятэкар, які мае вышэйшую адукацыю, стаж бібліятэчнай працы </w:t>
      </w:r>
      <w:r w:rsidR="00B31A9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15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гадоў, у дадзенай школе </w:t>
      </w:r>
      <w:r w:rsidR="00B31A9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– 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5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гадоў. Бібліятэка працуе па плану, зацверджанаму дырэктарам установы адукацыі.</w:t>
      </w:r>
    </w:p>
    <w:p w:rsidR="00AB2719" w:rsidRPr="00E049E4" w:rsidRDefault="00AB2719" w:rsidP="00AB2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Рэгулярна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праводзіцца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камплектаванне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кніжнага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фонду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і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фонду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падручнікаў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За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год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паступіла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B31A95" w:rsidRPr="00B31A95">
        <w:rPr>
          <w:rFonts w:ascii="Times New Roman" w:eastAsia="Calibri" w:hAnsi="Times New Roman" w:cs="Times New Roman"/>
          <w:sz w:val="30"/>
          <w:szCs w:val="30"/>
          <w:lang w:val="be-BY"/>
        </w:rPr>
        <w:t>96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экзэмпляраў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мастацкай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і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метадычнай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літаратуры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AB2719">
        <w:rPr>
          <w:rFonts w:ascii="Times New Roman" w:eastAsia="Calibri" w:hAnsi="Times New Roman" w:cs="Times New Roman"/>
          <w:color w:val="C00000"/>
          <w:sz w:val="30"/>
          <w:szCs w:val="30"/>
          <w:lang w:val="be-BY"/>
        </w:rPr>
        <w:t xml:space="preserve"> </w:t>
      </w:r>
      <w:r w:rsidR="00B31A95" w:rsidRPr="00B31A95">
        <w:rPr>
          <w:rFonts w:ascii="Times New Roman" w:eastAsia="Calibri" w:hAnsi="Times New Roman" w:cs="Times New Roman"/>
          <w:sz w:val="30"/>
          <w:szCs w:val="30"/>
          <w:lang w:val="be-BY"/>
        </w:rPr>
        <w:t>979</w:t>
      </w:r>
      <w:r w:rsidRPr="00AB2719">
        <w:rPr>
          <w:rFonts w:ascii="Times New Roman" w:eastAsia="Calibri" w:hAnsi="Times New Roman" w:cs="Times New Roman"/>
          <w:color w:val="C0000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экзэм</w:t>
      </w:r>
      <w:bookmarkStart w:id="0" w:name="_GoBack"/>
      <w:bookmarkEnd w:id="0"/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пляры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падручнікаў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:rsidR="00AB2719" w:rsidRPr="00E049E4" w:rsidRDefault="00AB2719" w:rsidP="00AB2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Бібліятэчны фонд налічвае (на 01.01.202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5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) 1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5367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экзэмпляраў кніг і падручнікаў. Асноўны фонд </w:t>
      </w:r>
      <w:r w:rsidR="00B31A95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1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0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71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экзэмпляр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аў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падручнікі </w:t>
      </w:r>
      <w:r w:rsidR="00B31A9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4655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экзэмпляраў.</w:t>
      </w:r>
    </w:p>
    <w:p w:rsidR="00AB2719" w:rsidRPr="00E049E4" w:rsidRDefault="00AB2719" w:rsidP="00AB271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Бібліятэка абслужыла </w:t>
      </w:r>
      <w:r w:rsidR="00F940F3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204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навучэнца</w:t>
      </w:r>
      <w:r w:rsidR="00F940F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, </w:t>
      </w:r>
      <w:r w:rsidRPr="00F940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3</w:t>
      </w:r>
      <w:r w:rsidR="00F940F3" w:rsidRPr="00F940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1</w:t>
      </w:r>
      <w:r w:rsidR="00F940F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настаўніка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Усяго чытачоў </w:t>
      </w:r>
      <w:r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r w:rsidR="00F940F3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35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чалавек.</w:t>
      </w:r>
    </w:p>
    <w:p w:rsidR="00AB2719" w:rsidRPr="00E049E4" w:rsidRDefault="00AB2719" w:rsidP="00AB271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бібліятэцы выдзелены наступныя групы чытачоў:</w:t>
      </w:r>
    </w:p>
    <w:p w:rsidR="00AB2719" w:rsidRPr="00E049E4" w:rsidRDefault="00AB2719" w:rsidP="00AB2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- навучэнцы </w:t>
      </w:r>
      <w:r w:rsidR="00F940F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-4 класаў </w:t>
      </w:r>
      <w:r w:rsidR="00F940F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–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="00F940F3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</w:t>
      </w:r>
    </w:p>
    <w:p w:rsidR="00AB2719" w:rsidRPr="00E049E4" w:rsidRDefault="00AB2719" w:rsidP="00AB2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- навучэнцы 5-9 класаў </w:t>
      </w:r>
      <w:r w:rsidR="00F940F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–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F940F3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11</w:t>
      </w:r>
      <w:r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</w:t>
      </w:r>
    </w:p>
    <w:p w:rsidR="00AB2719" w:rsidRPr="00E049E4" w:rsidRDefault="00F940F3" w:rsidP="00AB2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 навучэнцы 10-11 класаў –</w:t>
      </w:r>
      <w:r w:rsidR="00AB2719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</w:t>
      </w:r>
      <w:r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="00AB2719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B2719"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чал</w:t>
      </w:r>
      <w:r w:rsidR="00AB271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</w:t>
      </w:r>
    </w:p>
    <w:p w:rsidR="00AB2719" w:rsidRPr="00E049E4" w:rsidRDefault="00AB2719" w:rsidP="00AB2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- педагагічныя работнікі </w:t>
      </w:r>
      <w:r w:rsidR="00F940F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–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="00F940F3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</w:t>
      </w:r>
    </w:p>
    <w:p w:rsidR="00AB2719" w:rsidRPr="00E049E4" w:rsidRDefault="00AB2719" w:rsidP="00AB27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бібліятэцы аформлены інфармацыйныя стэнды: ”202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5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- Год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добраўпарадкавання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“, ”Лепшыя чытачы“, ”Сябруем з кнігай“, ”Кнігі - юбіляры“.</w:t>
      </w:r>
    </w:p>
    <w:p w:rsidR="00AB2719" w:rsidRPr="00E049E4" w:rsidRDefault="00AB2719" w:rsidP="00AB27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 працягу навучальнага года пастаянна дзейнічалі кніжныя выстаўкі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”Наша спадчына“, ”Чытаем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 – беларуску“, ”У свеце чароўных казак“, ”Ведай свае правы і абавязкі“, ”Беларусь мая, родны край“, 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”Дзяржаўныя сімвалы Рэспублікі Беларусь“.</w:t>
      </w:r>
    </w:p>
    <w:p w:rsidR="00AB2719" w:rsidRPr="00E049E4" w:rsidRDefault="00AB2719" w:rsidP="00AB271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Афармляліся выставы да памятных дат, юбілеяў пісьменнікаў, святаў, гадзін інфармавання.</w:t>
      </w:r>
    </w:p>
    <w:p w:rsidR="00AB2719" w:rsidRPr="00E049E4" w:rsidRDefault="00AB2719" w:rsidP="00AB27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Папаўняліся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новымі матэрыяламі тэматычныя папкі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”Абітурыенту“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,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Вандруем па малой радзіме“,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”Пра нас пішуць“, ”У пошуках страчанага“,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”</w:t>
      </w:r>
      <w:r w:rsidR="00740B2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Здаровы лад жыцця“. Аформлены новыя тэматычныя папкі: ”Памяць і боль Мядзельскай зямлі“, ”Мядзельскаму раёну – 85 гадоў“.</w:t>
      </w:r>
    </w:p>
    <w:p w:rsidR="00AB2719" w:rsidRPr="00E049E4" w:rsidRDefault="00AB2719" w:rsidP="00932B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 працягу навучальнага года былі арганізаваны </w:t>
      </w:r>
      <w:r w:rsidR="00F940F3" w:rsidRPr="00F940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48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кніжных выставак да розных памятных дат, падзей і святаў, юбілеяў пісьменнікаў. </w:t>
      </w:r>
    </w:p>
    <w:p w:rsidR="00AB2719" w:rsidRPr="008B1311" w:rsidRDefault="00AB2719" w:rsidP="008B13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Праведзены наступныя мерапрыемствы :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”Віртуальнае падарожжа </w:t>
      </w:r>
      <w:r w:rsidRPr="003604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 сталіцах беларускага пісьменства“ прэзентацыя да Дня беларускага пісьменства</w:t>
      </w:r>
      <w:r w:rsidRPr="0036042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</w:t>
      </w:r>
      <w:r w:rsidR="007D41AD" w:rsidRP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”Мы с</w:t>
      </w:r>
      <w:r w:rsid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ё</w:t>
      </w:r>
      <w:r w:rsidR="007D41AD" w:rsidRP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ння ў кніжны дом</w:t>
      </w:r>
      <w:r w:rsid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на экскурсію ідзём“ экскурсія </w:t>
      </w:r>
      <w:r w:rsidR="007D41AD" w:rsidRP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>па</w:t>
      </w:r>
      <w:r w:rsid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="007D41AD" w:rsidRP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бі</w:t>
      </w:r>
      <w:r w:rsid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бліятэцы для навучэнцаў І класа, ”Адлажыце мышку – пачытайце </w:t>
      </w:r>
      <w:r w:rsidR="0063212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кніжку</w:t>
      </w:r>
      <w:r w:rsidR="007D41AD" w:rsidRP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“ </w:t>
      </w:r>
      <w:r w:rsid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пасвячэнне ў чытачы навучэнцаў </w:t>
      </w:r>
      <w:r w:rsidR="007D41AD" w:rsidRP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ІІ класа</w:t>
      </w:r>
      <w:r w:rsidR="007D41A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</w:t>
      </w:r>
      <w:r w:rsidR="00153A6D" w:rsidRPr="00153A6D">
        <w:rPr>
          <w:lang w:val="be-BY"/>
        </w:rPr>
        <w:t xml:space="preserve"> </w:t>
      </w:r>
      <w:r w:rsidR="00153A6D" w:rsidRP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”Знаёмцеся – буктрэйлер“ прэзентацыя да Міжна</w:t>
      </w:r>
      <w:r w:rsid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роднага дня школьных бібліятэк, </w:t>
      </w:r>
      <w:r w:rsidR="00153A6D" w:rsidRP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”Кал</w:t>
      </w:r>
      <w:r w:rsid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ейдаскоп здароўя“ пазнавальная </w:t>
      </w:r>
      <w:r w:rsidR="00153A6D" w:rsidRP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гульня</w:t>
      </w:r>
      <w:r w:rsid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, </w:t>
      </w:r>
      <w:r w:rsidR="00153A6D" w:rsidRP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”Зямля пад белымі крыламі“ выстаўка малюнкаў</w:t>
      </w:r>
      <w:r w:rsid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, </w:t>
      </w:r>
      <w:r w:rsidR="00153A6D" w:rsidRP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”Свет прафесій“ інтэлектуальная гульня</w:t>
      </w:r>
      <w:r w:rsidR="00153A6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, </w:t>
      </w:r>
      <w:r w:rsidR="005E2212" w:rsidRP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”Гэта небяспечна </w:t>
      </w:r>
      <w:r w:rsid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–</w:t>
      </w:r>
      <w:r w:rsidR="005E2212" w:rsidRP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не рызыкуй да</w:t>
      </w:r>
      <w:r w:rsid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рэмна“ дэманстацыя відэафільма </w:t>
      </w:r>
      <w:r w:rsidR="005E2212" w:rsidRP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</w:t>
      </w:r>
      <w:r w:rsid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="005E2212" w:rsidRP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прафілактыцы шк</w:t>
      </w:r>
      <w:r w:rsid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одных залежнасцей, </w:t>
      </w:r>
      <w:r w:rsidR="005E2212" w:rsidRP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”Карагод вясёлых кніжак для</w:t>
      </w:r>
      <w:r w:rsid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="005E2212" w:rsidRP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хл</w:t>
      </w:r>
      <w:r w:rsid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опчыкаў і дзяўчынак“ віктарына </w:t>
      </w:r>
      <w:r w:rsidR="005E2212" w:rsidRP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 казках</w:t>
      </w:r>
      <w:r w:rsidR="005E221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, </w:t>
      </w:r>
      <w:r w:rsidR="00023261" w:rsidRPr="0002326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”Па лясных сц</w:t>
      </w:r>
      <w:r w:rsidR="0002326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яжынках“ экалагічная віктарына, </w:t>
      </w:r>
      <w:r w:rsidR="00023261" w:rsidRPr="0002326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”Дзе мір і лад, не трэба клад“ гутарка аб адносінах у сям’і</w:t>
      </w:r>
      <w:r w:rsidR="0002326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, </w:t>
      </w:r>
      <w:r w:rsidR="002865A0" w:rsidRPr="002865A0">
        <w:rPr>
          <w:rFonts w:ascii="Times New Roman" w:hAnsi="Times New Roman" w:cs="Times New Roman"/>
          <w:sz w:val="30"/>
          <w:szCs w:val="30"/>
          <w:lang w:val="be-BY"/>
        </w:rPr>
        <w:t>”Твая будучая прафесія“ гутарка</w:t>
      </w:r>
      <w:r w:rsidR="002865A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2865A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2865A0" w:rsidRPr="002865A0">
        <w:rPr>
          <w:rFonts w:ascii="Times New Roman" w:hAnsi="Times New Roman" w:cs="Times New Roman"/>
          <w:sz w:val="30"/>
          <w:szCs w:val="30"/>
          <w:lang w:val="be-BY"/>
        </w:rPr>
        <w:t>”Пагуляем у роднае слова“ гульня-конкурс да Міжнароднага дня роднай мовы</w:t>
      </w:r>
      <w:r w:rsidR="002865A0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6703A" w:rsidRPr="0056703A">
        <w:rPr>
          <w:rFonts w:ascii="Times New Roman" w:hAnsi="Times New Roman" w:cs="Times New Roman"/>
          <w:sz w:val="30"/>
          <w:szCs w:val="30"/>
          <w:lang w:val="be-BY"/>
        </w:rPr>
        <w:t>”Падарожжа па</w:t>
      </w:r>
      <w:r w:rsidR="0056703A">
        <w:rPr>
          <w:rFonts w:ascii="Times New Roman" w:hAnsi="Times New Roman" w:cs="Times New Roman"/>
          <w:sz w:val="30"/>
          <w:szCs w:val="30"/>
          <w:lang w:val="be-BY"/>
        </w:rPr>
        <w:t xml:space="preserve"> беларускіх народных </w:t>
      </w:r>
      <w:r w:rsidR="0056703A" w:rsidRPr="0056703A">
        <w:rPr>
          <w:rFonts w:ascii="Times New Roman" w:hAnsi="Times New Roman" w:cs="Times New Roman"/>
          <w:sz w:val="30"/>
          <w:szCs w:val="30"/>
          <w:lang w:val="be-BY"/>
        </w:rPr>
        <w:t>казках“ літаратурны конкурс</w:t>
      </w:r>
      <w:r w:rsidR="0056703A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932BB3" w:rsidRPr="00C46E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”Гэты цуд завецца – кніга“ ранішнік</w:t>
      </w:r>
      <w:r w:rsidR="00932B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932BB3" w:rsidRPr="00C46E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”Падарожжа па казках Андэрсэна“</w:t>
      </w:r>
      <w:r w:rsidR="00932B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32BB3" w:rsidRPr="00C46E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літаратурны конкурс</w:t>
      </w:r>
      <w:r w:rsidR="00932B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8B13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B1311" w:rsidRPr="008B13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”Смяшарыкі на канікулах“ гадзіна бяспекі</w:t>
      </w:r>
      <w:r w:rsidR="008B13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B2719" w:rsidRPr="00A81E4E" w:rsidRDefault="00AB2719" w:rsidP="00AB27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Праведзены бібліятэчна-бібліяграфічныя заняткі: ”Беражлівыя адносіны да кніг“ для навучэнцаў першага класа , 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”Будова кнігі“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для навучэнцаў другіх класаў,</w:t>
      </w:r>
      <w:r w:rsidRPr="00E049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”Кніжкіны падказкі“ для навучэнцаў трэціх класаў, ”Як працаваць са слоўнікамі“ для навучэнцаў чацвёртагага класа,</w:t>
      </w:r>
      <w:r w:rsidRPr="00E049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“Твой таварыш – энцыклапедыя” для навучэнцаў пятага класа, </w:t>
      </w:r>
      <w:r w:rsidRPr="00E049E4">
        <w:rPr>
          <w:rFonts w:ascii="Times New Roman" w:hAnsi="Times New Roman" w:cs="Times New Roman"/>
          <w:sz w:val="30"/>
          <w:szCs w:val="30"/>
          <w:lang w:val="be-BY"/>
        </w:rPr>
        <w:t>”Даведачная літаратура: слоўнікі, даведнікі“ для навучэнцаў шостага класа, ”Даведачна-бібліяграфічны апарат бібліятэкі“ для навучэнцаў 7-</w:t>
      </w:r>
      <w:r w:rsidR="008933E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Pr="00E049E4">
        <w:rPr>
          <w:rFonts w:ascii="Times New Roman" w:hAnsi="Times New Roman" w:cs="Times New Roman"/>
          <w:sz w:val="30"/>
          <w:szCs w:val="30"/>
          <w:lang w:val="be-BY"/>
        </w:rPr>
        <w:t xml:space="preserve">класаў. </w:t>
      </w:r>
    </w:p>
    <w:p w:rsidR="00712E04" w:rsidRDefault="00712E04">
      <w:pPr>
        <w:rPr>
          <w:lang w:val="be-BY"/>
        </w:rPr>
      </w:pPr>
    </w:p>
    <w:sectPr w:rsidR="00712E04" w:rsidSect="00FE6689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7" w:rsidRDefault="00622F47" w:rsidP="00A81E4E">
      <w:pPr>
        <w:spacing w:after="0"/>
      </w:pPr>
      <w:r>
        <w:separator/>
      </w:r>
    </w:p>
  </w:endnote>
  <w:endnote w:type="continuationSeparator" w:id="0">
    <w:p w:rsidR="00622F47" w:rsidRDefault="00622F47" w:rsidP="00A81E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56447"/>
      <w:docPartObj>
        <w:docPartGallery w:val="Page Numbers (Bottom of Page)"/>
        <w:docPartUnique/>
      </w:docPartObj>
    </w:sdtPr>
    <w:sdtEndPr/>
    <w:sdtContent>
      <w:p w:rsidR="004605B5" w:rsidRDefault="004605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0C">
          <w:rPr>
            <w:noProof/>
          </w:rPr>
          <w:t>1</w:t>
        </w:r>
        <w:r>
          <w:fldChar w:fldCharType="end"/>
        </w:r>
      </w:p>
    </w:sdtContent>
  </w:sdt>
  <w:p w:rsidR="00A81E4E" w:rsidRDefault="00A81E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7" w:rsidRDefault="00622F47" w:rsidP="00A81E4E">
      <w:pPr>
        <w:spacing w:after="0"/>
      </w:pPr>
      <w:r>
        <w:separator/>
      </w:r>
    </w:p>
  </w:footnote>
  <w:footnote w:type="continuationSeparator" w:id="0">
    <w:p w:rsidR="00622F47" w:rsidRDefault="00622F47" w:rsidP="00A81E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1D2"/>
    <w:multiLevelType w:val="multilevel"/>
    <w:tmpl w:val="7F4C1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B13EE"/>
    <w:multiLevelType w:val="multilevel"/>
    <w:tmpl w:val="A5B8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A7642"/>
    <w:multiLevelType w:val="multilevel"/>
    <w:tmpl w:val="0584171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78"/>
    <w:rsid w:val="00001CE0"/>
    <w:rsid w:val="00023261"/>
    <w:rsid w:val="00025636"/>
    <w:rsid w:val="00027C40"/>
    <w:rsid w:val="000377D3"/>
    <w:rsid w:val="00043A81"/>
    <w:rsid w:val="0006759B"/>
    <w:rsid w:val="000753B6"/>
    <w:rsid w:val="00090A35"/>
    <w:rsid w:val="000A3882"/>
    <w:rsid w:val="000B5FD7"/>
    <w:rsid w:val="000D5E36"/>
    <w:rsid w:val="000E2A04"/>
    <w:rsid w:val="000E4BB5"/>
    <w:rsid w:val="000E6DCB"/>
    <w:rsid w:val="000F105B"/>
    <w:rsid w:val="000F24B2"/>
    <w:rsid w:val="000F3E3A"/>
    <w:rsid w:val="000F6793"/>
    <w:rsid w:val="001005A8"/>
    <w:rsid w:val="00107FE7"/>
    <w:rsid w:val="00125090"/>
    <w:rsid w:val="00131490"/>
    <w:rsid w:val="00151802"/>
    <w:rsid w:val="00153A6D"/>
    <w:rsid w:val="00181228"/>
    <w:rsid w:val="001936A2"/>
    <w:rsid w:val="001941B5"/>
    <w:rsid w:val="001A23F4"/>
    <w:rsid w:val="001B0E51"/>
    <w:rsid w:val="001B5A9F"/>
    <w:rsid w:val="001C3A97"/>
    <w:rsid w:val="00210BEE"/>
    <w:rsid w:val="00216FD4"/>
    <w:rsid w:val="00217D13"/>
    <w:rsid w:val="0023104E"/>
    <w:rsid w:val="0023756A"/>
    <w:rsid w:val="0024012F"/>
    <w:rsid w:val="002412AF"/>
    <w:rsid w:val="00252725"/>
    <w:rsid w:val="00256107"/>
    <w:rsid w:val="00257A97"/>
    <w:rsid w:val="0026499A"/>
    <w:rsid w:val="00264E83"/>
    <w:rsid w:val="00265200"/>
    <w:rsid w:val="00273EFE"/>
    <w:rsid w:val="00280B59"/>
    <w:rsid w:val="00283DA7"/>
    <w:rsid w:val="002865A0"/>
    <w:rsid w:val="00292025"/>
    <w:rsid w:val="002933E4"/>
    <w:rsid w:val="002969B0"/>
    <w:rsid w:val="0029745D"/>
    <w:rsid w:val="002B74AF"/>
    <w:rsid w:val="002C09A7"/>
    <w:rsid w:val="002D71BD"/>
    <w:rsid w:val="002E08F9"/>
    <w:rsid w:val="0030555A"/>
    <w:rsid w:val="00310536"/>
    <w:rsid w:val="003110D4"/>
    <w:rsid w:val="003202A4"/>
    <w:rsid w:val="00320E08"/>
    <w:rsid w:val="003239CB"/>
    <w:rsid w:val="00352FC4"/>
    <w:rsid w:val="00360425"/>
    <w:rsid w:val="00362584"/>
    <w:rsid w:val="003674D7"/>
    <w:rsid w:val="00371C3C"/>
    <w:rsid w:val="00381D37"/>
    <w:rsid w:val="003A656D"/>
    <w:rsid w:val="003C3CED"/>
    <w:rsid w:val="003C67A5"/>
    <w:rsid w:val="003D79BD"/>
    <w:rsid w:val="003E2088"/>
    <w:rsid w:val="003E648A"/>
    <w:rsid w:val="003F2514"/>
    <w:rsid w:val="00414AC4"/>
    <w:rsid w:val="00424E8F"/>
    <w:rsid w:val="004268E2"/>
    <w:rsid w:val="00427042"/>
    <w:rsid w:val="00431ADC"/>
    <w:rsid w:val="0043304D"/>
    <w:rsid w:val="00435BA9"/>
    <w:rsid w:val="00441E94"/>
    <w:rsid w:val="00442D1B"/>
    <w:rsid w:val="00443A0C"/>
    <w:rsid w:val="00446538"/>
    <w:rsid w:val="00452676"/>
    <w:rsid w:val="00452F3C"/>
    <w:rsid w:val="0045583A"/>
    <w:rsid w:val="004605B5"/>
    <w:rsid w:val="0046453A"/>
    <w:rsid w:val="00474496"/>
    <w:rsid w:val="00490798"/>
    <w:rsid w:val="00490E60"/>
    <w:rsid w:val="00493209"/>
    <w:rsid w:val="004B0493"/>
    <w:rsid w:val="004B1088"/>
    <w:rsid w:val="004C7CDE"/>
    <w:rsid w:val="004E2DE6"/>
    <w:rsid w:val="0050752B"/>
    <w:rsid w:val="00525146"/>
    <w:rsid w:val="00525F62"/>
    <w:rsid w:val="00541987"/>
    <w:rsid w:val="00545CF4"/>
    <w:rsid w:val="0056703A"/>
    <w:rsid w:val="00572930"/>
    <w:rsid w:val="00572D88"/>
    <w:rsid w:val="00576019"/>
    <w:rsid w:val="00592E4A"/>
    <w:rsid w:val="005A7547"/>
    <w:rsid w:val="005C1600"/>
    <w:rsid w:val="005C2E0C"/>
    <w:rsid w:val="005C68FC"/>
    <w:rsid w:val="005D7B49"/>
    <w:rsid w:val="005E1C0E"/>
    <w:rsid w:val="005E2212"/>
    <w:rsid w:val="005E5C25"/>
    <w:rsid w:val="005E7177"/>
    <w:rsid w:val="005F3CDC"/>
    <w:rsid w:val="005F51E4"/>
    <w:rsid w:val="00607E96"/>
    <w:rsid w:val="0061067C"/>
    <w:rsid w:val="00615226"/>
    <w:rsid w:val="00622F47"/>
    <w:rsid w:val="0063126E"/>
    <w:rsid w:val="00632122"/>
    <w:rsid w:val="00640F4E"/>
    <w:rsid w:val="00643CC1"/>
    <w:rsid w:val="00650337"/>
    <w:rsid w:val="00663846"/>
    <w:rsid w:val="006A7183"/>
    <w:rsid w:val="006B3E61"/>
    <w:rsid w:val="006C5376"/>
    <w:rsid w:val="006C542F"/>
    <w:rsid w:val="006C5CB4"/>
    <w:rsid w:val="006C7478"/>
    <w:rsid w:val="006D451C"/>
    <w:rsid w:val="006D4954"/>
    <w:rsid w:val="006E2CBF"/>
    <w:rsid w:val="006F289E"/>
    <w:rsid w:val="006F4837"/>
    <w:rsid w:val="007015D2"/>
    <w:rsid w:val="00704575"/>
    <w:rsid w:val="00705C66"/>
    <w:rsid w:val="00712E04"/>
    <w:rsid w:val="00733F6D"/>
    <w:rsid w:val="00740B20"/>
    <w:rsid w:val="007656A2"/>
    <w:rsid w:val="00766EE6"/>
    <w:rsid w:val="007955B8"/>
    <w:rsid w:val="007A30AE"/>
    <w:rsid w:val="007A4064"/>
    <w:rsid w:val="007B4649"/>
    <w:rsid w:val="007D41AD"/>
    <w:rsid w:val="007E39AC"/>
    <w:rsid w:val="007F334A"/>
    <w:rsid w:val="007F6AEC"/>
    <w:rsid w:val="007F75DE"/>
    <w:rsid w:val="008056A0"/>
    <w:rsid w:val="00811217"/>
    <w:rsid w:val="00814BED"/>
    <w:rsid w:val="00823B28"/>
    <w:rsid w:val="00832ADE"/>
    <w:rsid w:val="00850B2E"/>
    <w:rsid w:val="00873106"/>
    <w:rsid w:val="008805A3"/>
    <w:rsid w:val="00893077"/>
    <w:rsid w:val="008933E0"/>
    <w:rsid w:val="00897A76"/>
    <w:rsid w:val="008A34EF"/>
    <w:rsid w:val="008A444A"/>
    <w:rsid w:val="008A4568"/>
    <w:rsid w:val="008B1311"/>
    <w:rsid w:val="008C172E"/>
    <w:rsid w:val="008C2144"/>
    <w:rsid w:val="008C2D01"/>
    <w:rsid w:val="008C5217"/>
    <w:rsid w:val="008D2B02"/>
    <w:rsid w:val="008E2499"/>
    <w:rsid w:val="008E4DFE"/>
    <w:rsid w:val="00901590"/>
    <w:rsid w:val="00912FD3"/>
    <w:rsid w:val="00917E1B"/>
    <w:rsid w:val="00917FC7"/>
    <w:rsid w:val="00932BB3"/>
    <w:rsid w:val="00941632"/>
    <w:rsid w:val="009604BD"/>
    <w:rsid w:val="00960DEA"/>
    <w:rsid w:val="009631BC"/>
    <w:rsid w:val="009712D9"/>
    <w:rsid w:val="0098237A"/>
    <w:rsid w:val="0098589B"/>
    <w:rsid w:val="00993AE2"/>
    <w:rsid w:val="00997A22"/>
    <w:rsid w:val="009A7382"/>
    <w:rsid w:val="009D281D"/>
    <w:rsid w:val="00A06B13"/>
    <w:rsid w:val="00A16F1A"/>
    <w:rsid w:val="00A25776"/>
    <w:rsid w:val="00A3098A"/>
    <w:rsid w:val="00A319BF"/>
    <w:rsid w:val="00A431FA"/>
    <w:rsid w:val="00A43490"/>
    <w:rsid w:val="00A467DF"/>
    <w:rsid w:val="00A557D0"/>
    <w:rsid w:val="00A74453"/>
    <w:rsid w:val="00A81E4E"/>
    <w:rsid w:val="00A96219"/>
    <w:rsid w:val="00AB2719"/>
    <w:rsid w:val="00AB3097"/>
    <w:rsid w:val="00AB376B"/>
    <w:rsid w:val="00AC1999"/>
    <w:rsid w:val="00AC400B"/>
    <w:rsid w:val="00AC599B"/>
    <w:rsid w:val="00AD08B6"/>
    <w:rsid w:val="00AD1C5F"/>
    <w:rsid w:val="00AE16EF"/>
    <w:rsid w:val="00AE3028"/>
    <w:rsid w:val="00AF0D77"/>
    <w:rsid w:val="00B14F88"/>
    <w:rsid w:val="00B265F1"/>
    <w:rsid w:val="00B31A95"/>
    <w:rsid w:val="00B36B57"/>
    <w:rsid w:val="00B417F9"/>
    <w:rsid w:val="00B66F87"/>
    <w:rsid w:val="00B702C9"/>
    <w:rsid w:val="00B74C82"/>
    <w:rsid w:val="00B7588D"/>
    <w:rsid w:val="00B97CDD"/>
    <w:rsid w:val="00BB1E94"/>
    <w:rsid w:val="00BC1207"/>
    <w:rsid w:val="00BD24BE"/>
    <w:rsid w:val="00BF053B"/>
    <w:rsid w:val="00C055C4"/>
    <w:rsid w:val="00C072B8"/>
    <w:rsid w:val="00C15819"/>
    <w:rsid w:val="00C27D3E"/>
    <w:rsid w:val="00C659D0"/>
    <w:rsid w:val="00C67E05"/>
    <w:rsid w:val="00C92479"/>
    <w:rsid w:val="00C92A35"/>
    <w:rsid w:val="00C941C9"/>
    <w:rsid w:val="00CB7BEE"/>
    <w:rsid w:val="00CC0557"/>
    <w:rsid w:val="00CD0B18"/>
    <w:rsid w:val="00CD374C"/>
    <w:rsid w:val="00CD436F"/>
    <w:rsid w:val="00CD5B84"/>
    <w:rsid w:val="00CD63CB"/>
    <w:rsid w:val="00CD7926"/>
    <w:rsid w:val="00D36AA1"/>
    <w:rsid w:val="00D37E4C"/>
    <w:rsid w:val="00D472C2"/>
    <w:rsid w:val="00D475F0"/>
    <w:rsid w:val="00D5458A"/>
    <w:rsid w:val="00D55A90"/>
    <w:rsid w:val="00D609DB"/>
    <w:rsid w:val="00D64BCF"/>
    <w:rsid w:val="00D67ED6"/>
    <w:rsid w:val="00D75AB8"/>
    <w:rsid w:val="00D91B7B"/>
    <w:rsid w:val="00DB6A31"/>
    <w:rsid w:val="00DC03AC"/>
    <w:rsid w:val="00DD18B3"/>
    <w:rsid w:val="00DD4B76"/>
    <w:rsid w:val="00DE194C"/>
    <w:rsid w:val="00DE2739"/>
    <w:rsid w:val="00E049E4"/>
    <w:rsid w:val="00E163B0"/>
    <w:rsid w:val="00E328FA"/>
    <w:rsid w:val="00E40D38"/>
    <w:rsid w:val="00E435FE"/>
    <w:rsid w:val="00E44329"/>
    <w:rsid w:val="00E44EC1"/>
    <w:rsid w:val="00E44F6A"/>
    <w:rsid w:val="00E47DC0"/>
    <w:rsid w:val="00E52A17"/>
    <w:rsid w:val="00E5305B"/>
    <w:rsid w:val="00E61C7D"/>
    <w:rsid w:val="00E864A0"/>
    <w:rsid w:val="00E9265D"/>
    <w:rsid w:val="00EB2845"/>
    <w:rsid w:val="00EC74A4"/>
    <w:rsid w:val="00ED566A"/>
    <w:rsid w:val="00EF6119"/>
    <w:rsid w:val="00F1242E"/>
    <w:rsid w:val="00F15D9B"/>
    <w:rsid w:val="00F262F9"/>
    <w:rsid w:val="00F7556C"/>
    <w:rsid w:val="00F8126B"/>
    <w:rsid w:val="00F940F3"/>
    <w:rsid w:val="00F97FEE"/>
    <w:rsid w:val="00FB1ADB"/>
    <w:rsid w:val="00FC1A79"/>
    <w:rsid w:val="00FC4246"/>
    <w:rsid w:val="00FD3A49"/>
    <w:rsid w:val="00FE3AE9"/>
    <w:rsid w:val="00FE6689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CEAE0-CE2D-4E0E-B2B5-2F7AF4AA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68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4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FD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1E4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81E4E"/>
  </w:style>
  <w:style w:type="paragraph" w:styleId="a9">
    <w:name w:val="footer"/>
    <w:basedOn w:val="a"/>
    <w:link w:val="aa"/>
    <w:uiPriority w:val="99"/>
    <w:unhideWhenUsed/>
    <w:rsid w:val="00A81E4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81E4E"/>
  </w:style>
  <w:style w:type="character" w:customStyle="1" w:styleId="ab">
    <w:name w:val="Основной текст_"/>
    <w:basedOn w:val="a0"/>
    <w:link w:val="2"/>
    <w:rsid w:val="00D55A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Основной текст + Полужирный"/>
    <w:basedOn w:val="ab"/>
    <w:rsid w:val="00D55A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paragraph" w:customStyle="1" w:styleId="2">
    <w:name w:val="Основной текст2"/>
    <w:basedOn w:val="a"/>
    <w:link w:val="ab"/>
    <w:rsid w:val="00D55A90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3C52-178C-4DAA-B79F-38170BD2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54</cp:revision>
  <cp:lastPrinted>2025-06-03T09:58:00Z</cp:lastPrinted>
  <dcterms:created xsi:type="dcterms:W3CDTF">2023-08-24T12:43:00Z</dcterms:created>
  <dcterms:modified xsi:type="dcterms:W3CDTF">2025-07-17T10:39:00Z</dcterms:modified>
</cp:coreProperties>
</file>